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016" w:rsidRDefault="007370F4" w:rsidP="00271016">
      <w:pPr>
        <w:bidi/>
        <w:spacing w:line="360" w:lineRule="auto"/>
        <w:jc w:val="both"/>
        <w:rPr>
          <w:rFonts w:ascii="Simplified Arabic" w:hAnsi="Simplified Arabic" w:cs="Simplified Arabic"/>
          <w:b/>
          <w:bCs/>
          <w:sz w:val="32"/>
          <w:szCs w:val="32"/>
          <w:rtl/>
          <w:lang w:bidi="ar-DZ"/>
        </w:rPr>
      </w:pPr>
      <w:r w:rsidRPr="00DF31E5">
        <w:rPr>
          <w:rFonts w:ascii="Simplified Arabic" w:hAnsi="Simplified Arabic" w:cs="Simplified Arabic"/>
          <w:b/>
          <w:bCs/>
          <w:sz w:val="32"/>
          <w:szCs w:val="32"/>
          <w:rtl/>
          <w:lang w:bidi="ar-DZ"/>
        </w:rPr>
        <w:t xml:space="preserve">مقدمة   </w:t>
      </w:r>
    </w:p>
    <w:p w:rsidR="006C4712" w:rsidRPr="009B68B6" w:rsidRDefault="00271016" w:rsidP="002D315C">
      <w:pPr>
        <w:bidi/>
        <w:spacing w:line="360" w:lineRule="auto"/>
        <w:jc w:val="both"/>
        <w:rPr>
          <w:rFonts w:ascii="Simplified Arabic" w:hAnsi="Simplified Arabic" w:cs="Simplified Arabic"/>
          <w:sz w:val="32"/>
          <w:szCs w:val="32"/>
          <w:rtl/>
          <w:lang w:bidi="ar-DZ"/>
        </w:rPr>
      </w:pPr>
      <w:r w:rsidRPr="009B68B6">
        <w:rPr>
          <w:rFonts w:ascii="Simplified Arabic" w:hAnsi="Simplified Arabic" w:cs="Simplified Arabic"/>
          <w:sz w:val="32"/>
          <w:szCs w:val="32"/>
          <w:rtl/>
          <w:lang w:bidi="ar-DZ"/>
        </w:rPr>
        <w:t>من المسلمات القانونية و الفقهية أن الجريمة ظاهرة اجتماعية ، ومتغيرة حسب الظروف سواء الزمنية أو المكانية ، فالجريمة دوافعها كثيرة فقد تكون اجتماعية أو سياسية كما يمكن أن تكون اقتصادية ، فالظواهر الإجرامية كان يغلب عليها الطابع المحلي إذ لا تتعدى حدود الدولة لصعوبة التواصل بين العصابات الإجرامية</w:t>
      </w:r>
      <w:r w:rsidR="002D315C">
        <w:rPr>
          <w:rFonts w:ascii="Simplified Arabic" w:hAnsi="Simplified Arabic" w:cs="Simplified Arabic" w:hint="cs"/>
          <w:sz w:val="32"/>
          <w:szCs w:val="32"/>
          <w:rtl/>
          <w:lang w:bidi="ar-DZ"/>
        </w:rPr>
        <w:t>،</w:t>
      </w:r>
      <w:r w:rsidRPr="009B68B6">
        <w:rPr>
          <w:rFonts w:ascii="Simplified Arabic" w:hAnsi="Simplified Arabic" w:cs="Simplified Arabic"/>
          <w:sz w:val="32"/>
          <w:szCs w:val="32"/>
          <w:rtl/>
          <w:lang w:bidi="ar-DZ"/>
        </w:rPr>
        <w:t xml:space="preserve"> وكذلك </w:t>
      </w:r>
      <w:r w:rsidR="002D315C">
        <w:rPr>
          <w:rFonts w:ascii="Simplified Arabic" w:hAnsi="Simplified Arabic" w:cs="Simplified Arabic" w:hint="cs"/>
          <w:sz w:val="32"/>
          <w:szCs w:val="32"/>
          <w:rtl/>
          <w:lang w:bidi="ar-DZ"/>
        </w:rPr>
        <w:t>بال</w:t>
      </w:r>
      <w:r w:rsidRPr="009B68B6">
        <w:rPr>
          <w:rFonts w:ascii="Simplified Arabic" w:hAnsi="Simplified Arabic" w:cs="Simplified Arabic"/>
          <w:sz w:val="32"/>
          <w:szCs w:val="32"/>
          <w:rtl/>
          <w:lang w:bidi="ar-DZ"/>
        </w:rPr>
        <w:t xml:space="preserve">نظر لارتباط هذه الظاهرة بأصحاب الطبقة الدنيا إلى أن جاء بعض الفقهاء في المجال القانوني وعلم الإجرام الذين غيروا هذه النظرية وكشفوا أن هناك جرائم ترتكب أيضا من أصحاب الطبقات العليا وكانت معظم الجرائم تتمثل في سرقة الأموال على سبيل المثال لا على الحصر ، جرائم استغلال الأموال و الأطفال و النساء وجرائم ذوي الياقات البيضاء </w:t>
      </w:r>
      <w:r w:rsidR="004E67DA" w:rsidRPr="009B68B6">
        <w:rPr>
          <w:rFonts w:ascii="Simplified Arabic" w:hAnsi="Simplified Arabic" w:cs="Simplified Arabic"/>
          <w:sz w:val="32"/>
          <w:szCs w:val="32"/>
          <w:rtl/>
          <w:lang w:bidi="ar-DZ"/>
        </w:rPr>
        <w:t xml:space="preserve">و الجريمة المنظمة هي إحدى الظواهر الإجرامية التي تعتبر من الجرائم المستحدثة التي </w:t>
      </w:r>
      <w:r w:rsidR="006C4712" w:rsidRPr="009B68B6">
        <w:rPr>
          <w:rFonts w:ascii="Simplified Arabic" w:hAnsi="Simplified Arabic" w:cs="Simplified Arabic"/>
          <w:sz w:val="32"/>
          <w:szCs w:val="32"/>
          <w:rtl/>
          <w:lang w:bidi="ar-DZ"/>
        </w:rPr>
        <w:t>استفحلت في جميع بلدان العالم .</w:t>
      </w:r>
    </w:p>
    <w:p w:rsidR="008F2609" w:rsidRDefault="006C4712" w:rsidP="008F2609">
      <w:pPr>
        <w:bidi/>
        <w:spacing w:line="360" w:lineRule="auto"/>
        <w:jc w:val="both"/>
        <w:rPr>
          <w:rFonts w:ascii="Simplified Arabic" w:hAnsi="Simplified Arabic" w:cs="Simplified Arabic"/>
          <w:sz w:val="32"/>
          <w:szCs w:val="32"/>
          <w:rtl/>
          <w:lang w:bidi="ar-DZ"/>
        </w:rPr>
      </w:pPr>
      <w:r w:rsidRPr="009B68B6">
        <w:rPr>
          <w:rFonts w:ascii="Simplified Arabic" w:hAnsi="Simplified Arabic" w:cs="Simplified Arabic"/>
          <w:sz w:val="32"/>
          <w:szCs w:val="32"/>
          <w:rtl/>
          <w:lang w:bidi="ar-DZ"/>
        </w:rPr>
        <w:t>كما تعتبر ال</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جريمة ال</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منظمة من أخطر الجرائم وذلك لتهديد أمن و استقرار ال</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 xml:space="preserve">مجتمعات </w:t>
      </w:r>
    </w:p>
    <w:p w:rsidR="008F2609" w:rsidRDefault="006C4712" w:rsidP="008F2609">
      <w:pPr>
        <w:bidi/>
        <w:spacing w:line="360" w:lineRule="auto"/>
        <w:jc w:val="both"/>
        <w:rPr>
          <w:rFonts w:ascii="Simplified Arabic" w:hAnsi="Simplified Arabic" w:cs="Simplified Arabic"/>
          <w:sz w:val="32"/>
          <w:szCs w:val="32"/>
          <w:rtl/>
          <w:lang w:bidi="ar-DZ"/>
        </w:rPr>
      </w:pPr>
      <w:r w:rsidRPr="009B68B6">
        <w:rPr>
          <w:rFonts w:ascii="Simplified Arabic" w:hAnsi="Simplified Arabic" w:cs="Simplified Arabic"/>
          <w:sz w:val="32"/>
          <w:szCs w:val="32"/>
          <w:rtl/>
          <w:lang w:bidi="ar-DZ"/>
        </w:rPr>
        <w:t>و ال</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علاقات ال</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 xml:space="preserve">دولية و الأمن الداخلي للدول ومع بروز ما يسمى بظاهرة العولمة انتشرت </w:t>
      </w:r>
    </w:p>
    <w:p w:rsidR="008F2609" w:rsidRDefault="006C4712" w:rsidP="008F2609">
      <w:pPr>
        <w:bidi/>
        <w:spacing w:line="360" w:lineRule="auto"/>
        <w:jc w:val="both"/>
        <w:rPr>
          <w:rFonts w:ascii="Simplified Arabic" w:hAnsi="Simplified Arabic" w:cs="Simplified Arabic"/>
          <w:sz w:val="32"/>
          <w:szCs w:val="32"/>
          <w:rtl/>
          <w:lang w:bidi="ar-DZ"/>
        </w:rPr>
      </w:pPr>
      <w:r w:rsidRPr="009B68B6">
        <w:rPr>
          <w:rFonts w:ascii="Simplified Arabic" w:hAnsi="Simplified Arabic" w:cs="Simplified Arabic"/>
          <w:sz w:val="32"/>
          <w:szCs w:val="32"/>
          <w:rtl/>
          <w:lang w:bidi="ar-DZ"/>
        </w:rPr>
        <w:t>و اتسع</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ت رقع</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ت ال</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جريمة واتخ</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ذت وص</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ف ال</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عابرة لل</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حدود ال</w:t>
      </w:r>
      <w:r w:rsidR="008F2609">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 xml:space="preserve">وطنية حيث نتج </w:t>
      </w:r>
    </w:p>
    <w:p w:rsidR="00E719FA" w:rsidRPr="009B68B6" w:rsidRDefault="006C4712" w:rsidP="008F2609">
      <w:pPr>
        <w:bidi/>
        <w:spacing w:line="360" w:lineRule="auto"/>
        <w:jc w:val="both"/>
        <w:rPr>
          <w:rFonts w:ascii="Simplified Arabic" w:hAnsi="Simplified Arabic" w:cs="Simplified Arabic"/>
          <w:sz w:val="32"/>
          <w:szCs w:val="32"/>
          <w:rtl/>
          <w:lang w:bidi="ar-DZ"/>
        </w:rPr>
      </w:pPr>
      <w:r w:rsidRPr="009B68B6">
        <w:rPr>
          <w:rFonts w:ascii="Simplified Arabic" w:hAnsi="Simplified Arabic" w:cs="Simplified Arabic"/>
          <w:sz w:val="32"/>
          <w:szCs w:val="32"/>
          <w:rtl/>
          <w:lang w:bidi="ar-DZ"/>
        </w:rPr>
        <w:t xml:space="preserve">عن هذه الظاهرة إخراج الجريمة المنظمة من الطابع المحلى إلى الطابع العالمي وما يسمى بالطابع المزدوج و أدت كذلك إلى إزالة الحدود بين دول العالم الذي أصبح شبيها بقرية صغيرة خاصة من خلال الأسلوب المنظم للجريمة و ارتكابها من قبل المؤسسات الإجرامية </w:t>
      </w:r>
      <w:r w:rsidRPr="009B68B6">
        <w:rPr>
          <w:rFonts w:ascii="Simplified Arabic" w:hAnsi="Simplified Arabic" w:cs="Simplified Arabic"/>
          <w:sz w:val="32"/>
          <w:szCs w:val="32"/>
          <w:rtl/>
          <w:lang w:bidi="ar-DZ"/>
        </w:rPr>
        <w:lastRenderedPageBreak/>
        <w:t xml:space="preserve">تعتمد على الوسائل العلمية التكنولوجية في إدارة العمل </w:t>
      </w:r>
      <w:r w:rsidR="00E719FA" w:rsidRPr="009B68B6">
        <w:rPr>
          <w:rFonts w:ascii="Simplified Arabic" w:hAnsi="Simplified Arabic" w:cs="Simplified Arabic"/>
          <w:sz w:val="32"/>
          <w:szCs w:val="32"/>
          <w:rtl/>
          <w:lang w:bidi="ar-DZ"/>
        </w:rPr>
        <w:t>الإجرامي مما فرض تحديات كبيرة لمكافحتها على المستوى الدولي و الإقليمي .</w:t>
      </w:r>
    </w:p>
    <w:p w:rsidR="00E719FA" w:rsidRPr="00F963AC" w:rsidRDefault="00E719FA" w:rsidP="009B68B6">
      <w:pPr>
        <w:bidi/>
        <w:spacing w:line="360" w:lineRule="auto"/>
        <w:jc w:val="both"/>
        <w:rPr>
          <w:rFonts w:ascii="Simplified Arabic" w:hAnsi="Simplified Arabic" w:cs="Simplified Arabic"/>
          <w:b/>
          <w:bCs/>
          <w:sz w:val="32"/>
          <w:szCs w:val="32"/>
          <w:rtl/>
          <w:lang w:bidi="ar-DZ"/>
        </w:rPr>
      </w:pPr>
      <w:r w:rsidRPr="00F963AC">
        <w:rPr>
          <w:rFonts w:ascii="Simplified Arabic" w:hAnsi="Simplified Arabic" w:cs="Simplified Arabic"/>
          <w:b/>
          <w:bCs/>
          <w:sz w:val="32"/>
          <w:szCs w:val="32"/>
          <w:rtl/>
          <w:lang w:bidi="ar-DZ"/>
        </w:rPr>
        <w:t>أسباب اختيار الموضوع :</w:t>
      </w:r>
    </w:p>
    <w:p w:rsidR="00E719FA" w:rsidRPr="009B68B6" w:rsidRDefault="00E719FA" w:rsidP="009B68B6">
      <w:pPr>
        <w:bidi/>
        <w:spacing w:line="360" w:lineRule="auto"/>
        <w:jc w:val="both"/>
        <w:rPr>
          <w:rFonts w:ascii="Simplified Arabic" w:hAnsi="Simplified Arabic" w:cs="Simplified Arabic"/>
          <w:sz w:val="32"/>
          <w:szCs w:val="32"/>
          <w:rtl/>
          <w:lang w:bidi="ar-DZ"/>
        </w:rPr>
      </w:pPr>
      <w:r w:rsidRPr="009B68B6">
        <w:rPr>
          <w:rFonts w:ascii="Simplified Arabic" w:hAnsi="Simplified Arabic" w:cs="Simplified Arabic"/>
          <w:sz w:val="32"/>
          <w:szCs w:val="32"/>
          <w:rtl/>
          <w:lang w:bidi="ar-DZ"/>
        </w:rPr>
        <w:t>ما دفعنا إلى اختيار موضوع الجريمة المنظمة و مكافحتها على المستويين الدولي و الإقليمي هي أسباب ذاتية وأخرى موضوعية .</w:t>
      </w:r>
    </w:p>
    <w:p w:rsidR="00E719FA" w:rsidRPr="00F963AC" w:rsidRDefault="00E719FA" w:rsidP="009B68B6">
      <w:pPr>
        <w:bidi/>
        <w:spacing w:line="360" w:lineRule="auto"/>
        <w:jc w:val="both"/>
        <w:rPr>
          <w:rFonts w:ascii="Simplified Arabic" w:hAnsi="Simplified Arabic" w:cs="Simplified Arabic"/>
          <w:b/>
          <w:bCs/>
          <w:sz w:val="32"/>
          <w:szCs w:val="32"/>
          <w:rtl/>
          <w:lang w:bidi="ar-DZ"/>
        </w:rPr>
      </w:pPr>
      <w:r w:rsidRPr="00F963AC">
        <w:rPr>
          <w:rFonts w:ascii="Simplified Arabic" w:hAnsi="Simplified Arabic" w:cs="Simplified Arabic"/>
          <w:b/>
          <w:bCs/>
          <w:sz w:val="32"/>
          <w:szCs w:val="32"/>
          <w:rtl/>
          <w:lang w:bidi="ar-DZ"/>
        </w:rPr>
        <w:t>الدوافع الذاتية :</w:t>
      </w:r>
    </w:p>
    <w:p w:rsidR="00E719FA" w:rsidRPr="009B68B6" w:rsidRDefault="00E719FA" w:rsidP="009B68B6">
      <w:pPr>
        <w:bidi/>
        <w:spacing w:line="360" w:lineRule="auto"/>
        <w:jc w:val="both"/>
        <w:rPr>
          <w:rFonts w:ascii="Simplified Arabic" w:hAnsi="Simplified Arabic" w:cs="Simplified Arabic"/>
          <w:sz w:val="32"/>
          <w:szCs w:val="32"/>
          <w:rtl/>
          <w:lang w:bidi="ar-DZ"/>
        </w:rPr>
      </w:pPr>
      <w:r w:rsidRPr="009B68B6">
        <w:rPr>
          <w:rFonts w:ascii="Simplified Arabic" w:hAnsi="Simplified Arabic" w:cs="Simplified Arabic"/>
          <w:sz w:val="32"/>
          <w:szCs w:val="32"/>
          <w:rtl/>
          <w:lang w:bidi="ar-DZ"/>
        </w:rPr>
        <w:t>الرغبة الذاتية في دراسة هذا الموضوع بالإضافة إلى حكم دراستي في ميدان القانون الجنائي لأنه يمثل الواقع العلمي و الحقيقي للعلوم الجنائية الأخرى .</w:t>
      </w:r>
    </w:p>
    <w:p w:rsidR="00E719FA" w:rsidRPr="009B68B6" w:rsidRDefault="00E719FA" w:rsidP="009B68B6">
      <w:pPr>
        <w:bidi/>
        <w:spacing w:line="360" w:lineRule="auto"/>
        <w:jc w:val="both"/>
        <w:rPr>
          <w:rFonts w:ascii="Simplified Arabic" w:hAnsi="Simplified Arabic" w:cs="Simplified Arabic"/>
          <w:sz w:val="32"/>
          <w:szCs w:val="32"/>
          <w:rtl/>
          <w:lang w:bidi="ar-DZ"/>
        </w:rPr>
      </w:pPr>
      <w:r w:rsidRPr="00F963AC">
        <w:rPr>
          <w:rFonts w:ascii="Simplified Arabic" w:hAnsi="Simplified Arabic" w:cs="Simplified Arabic"/>
          <w:b/>
          <w:bCs/>
          <w:sz w:val="32"/>
          <w:szCs w:val="32"/>
          <w:rtl/>
          <w:lang w:bidi="ar-DZ"/>
        </w:rPr>
        <w:t>الدوافع الموضوعية</w:t>
      </w:r>
      <w:r w:rsidRPr="009B68B6">
        <w:rPr>
          <w:rFonts w:ascii="Simplified Arabic" w:hAnsi="Simplified Arabic" w:cs="Simplified Arabic"/>
          <w:sz w:val="32"/>
          <w:szCs w:val="32"/>
          <w:rtl/>
          <w:lang w:bidi="ar-DZ"/>
        </w:rPr>
        <w:t xml:space="preserve"> :</w:t>
      </w:r>
    </w:p>
    <w:p w:rsidR="00E719FA" w:rsidRPr="009B68B6" w:rsidRDefault="00E719FA" w:rsidP="009B68B6">
      <w:pPr>
        <w:pStyle w:val="a3"/>
        <w:numPr>
          <w:ilvl w:val="0"/>
          <w:numId w:val="2"/>
        </w:numPr>
        <w:bidi/>
        <w:spacing w:line="360" w:lineRule="auto"/>
        <w:jc w:val="both"/>
        <w:rPr>
          <w:rFonts w:ascii="Simplified Arabic" w:hAnsi="Simplified Arabic" w:cs="Simplified Arabic"/>
          <w:sz w:val="32"/>
          <w:szCs w:val="32"/>
          <w:lang w:bidi="ar-DZ"/>
        </w:rPr>
      </w:pPr>
      <w:r w:rsidRPr="009B68B6">
        <w:rPr>
          <w:rFonts w:ascii="Simplified Arabic" w:hAnsi="Simplified Arabic" w:cs="Simplified Arabic"/>
          <w:sz w:val="32"/>
          <w:szCs w:val="32"/>
          <w:rtl/>
          <w:lang w:bidi="ar-DZ"/>
        </w:rPr>
        <w:t>بالنظر لتنامي وتفاقم ظاهرة الجريمة المنظمة و استفحالها في جل بلدان العالم .</w:t>
      </w:r>
    </w:p>
    <w:p w:rsidR="00E719FA" w:rsidRPr="009B68B6" w:rsidRDefault="00E719FA" w:rsidP="009B68B6">
      <w:pPr>
        <w:pStyle w:val="a3"/>
        <w:numPr>
          <w:ilvl w:val="0"/>
          <w:numId w:val="2"/>
        </w:numPr>
        <w:bidi/>
        <w:spacing w:line="360" w:lineRule="auto"/>
        <w:jc w:val="both"/>
        <w:rPr>
          <w:rFonts w:ascii="Simplified Arabic" w:hAnsi="Simplified Arabic" w:cs="Simplified Arabic"/>
          <w:sz w:val="32"/>
          <w:szCs w:val="32"/>
          <w:lang w:bidi="ar-DZ"/>
        </w:rPr>
      </w:pPr>
      <w:r w:rsidRPr="009B68B6">
        <w:rPr>
          <w:rFonts w:ascii="Simplified Arabic" w:hAnsi="Simplified Arabic" w:cs="Simplified Arabic"/>
          <w:sz w:val="32"/>
          <w:szCs w:val="32"/>
          <w:rtl/>
          <w:lang w:bidi="ar-DZ"/>
        </w:rPr>
        <w:t>أن الجريمة المنظمة محط اهتمام وأنظار الهيئات الدولية لعالمية الإجرام مما يتطلب مواجهة عالمية .</w:t>
      </w:r>
    </w:p>
    <w:p w:rsidR="008F2609" w:rsidRDefault="00E719FA" w:rsidP="009B68B6">
      <w:pPr>
        <w:pStyle w:val="a3"/>
        <w:numPr>
          <w:ilvl w:val="0"/>
          <w:numId w:val="2"/>
        </w:numPr>
        <w:bidi/>
        <w:spacing w:line="360" w:lineRule="auto"/>
        <w:jc w:val="both"/>
        <w:rPr>
          <w:rFonts w:ascii="Simplified Arabic" w:hAnsi="Simplified Arabic" w:cs="Simplified Arabic"/>
          <w:sz w:val="32"/>
          <w:szCs w:val="32"/>
          <w:lang w:bidi="ar-DZ"/>
        </w:rPr>
      </w:pPr>
      <w:r w:rsidRPr="009B68B6">
        <w:rPr>
          <w:rFonts w:ascii="Simplified Arabic" w:hAnsi="Simplified Arabic" w:cs="Simplified Arabic"/>
          <w:sz w:val="32"/>
          <w:szCs w:val="32"/>
          <w:rtl/>
          <w:lang w:bidi="ar-DZ"/>
        </w:rPr>
        <w:t>ع</w:t>
      </w:r>
      <w:r w:rsidR="00991365">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دم استطاعت بعض ال</w:t>
      </w:r>
      <w:r w:rsidR="00991365">
        <w:rPr>
          <w:rFonts w:ascii="Simplified Arabic" w:hAnsi="Simplified Arabic" w:cs="Simplified Arabic" w:hint="cs"/>
          <w:sz w:val="32"/>
          <w:szCs w:val="32"/>
          <w:rtl/>
          <w:lang w:bidi="ar-DZ"/>
        </w:rPr>
        <w:t>ـ</w:t>
      </w:r>
      <w:r w:rsidRPr="009B68B6">
        <w:rPr>
          <w:rFonts w:ascii="Simplified Arabic" w:hAnsi="Simplified Arabic" w:cs="Simplified Arabic"/>
          <w:sz w:val="32"/>
          <w:szCs w:val="32"/>
          <w:rtl/>
          <w:lang w:bidi="ar-DZ"/>
        </w:rPr>
        <w:t xml:space="preserve">دول في وضع ترسانة قانونية لمكافحة الجريمة خاصة </w:t>
      </w:r>
    </w:p>
    <w:p w:rsidR="009B68B6" w:rsidRDefault="00E719FA" w:rsidP="00991365">
      <w:pPr>
        <w:pStyle w:val="a3"/>
        <w:bidi/>
        <w:spacing w:line="360" w:lineRule="auto"/>
        <w:ind w:left="1080"/>
        <w:jc w:val="both"/>
        <w:rPr>
          <w:rFonts w:ascii="Simplified Arabic" w:hAnsi="Simplified Arabic" w:cs="Simplified Arabic"/>
          <w:sz w:val="32"/>
          <w:szCs w:val="32"/>
          <w:lang w:bidi="ar-DZ"/>
        </w:rPr>
      </w:pPr>
      <w:r w:rsidRPr="009B68B6">
        <w:rPr>
          <w:rFonts w:ascii="Simplified Arabic" w:hAnsi="Simplified Arabic" w:cs="Simplified Arabic"/>
          <w:sz w:val="32"/>
          <w:szCs w:val="32"/>
          <w:rtl/>
          <w:lang w:bidi="ar-DZ"/>
        </w:rPr>
        <w:t xml:space="preserve">في ضل تحالف العصابات الإجرامية و امتلاكها لأحدث </w:t>
      </w:r>
      <w:r w:rsidR="00991365">
        <w:rPr>
          <w:rFonts w:ascii="Simplified Arabic" w:hAnsi="Simplified Arabic" w:cs="Simplified Arabic" w:hint="cs"/>
          <w:sz w:val="32"/>
          <w:szCs w:val="32"/>
          <w:rtl/>
          <w:lang w:bidi="ar-DZ"/>
        </w:rPr>
        <w:t>ال</w:t>
      </w:r>
      <w:r w:rsidRPr="009B68B6">
        <w:rPr>
          <w:rFonts w:ascii="Simplified Arabic" w:hAnsi="Simplified Arabic" w:cs="Simplified Arabic"/>
          <w:sz w:val="32"/>
          <w:szCs w:val="32"/>
          <w:rtl/>
          <w:lang w:bidi="ar-DZ"/>
        </w:rPr>
        <w:t xml:space="preserve">وسائل التكنولوجية </w:t>
      </w:r>
      <w:r w:rsidR="009B68B6" w:rsidRPr="009B68B6">
        <w:rPr>
          <w:rFonts w:ascii="Simplified Arabic" w:hAnsi="Simplified Arabic" w:cs="Simplified Arabic"/>
          <w:sz w:val="32"/>
          <w:szCs w:val="32"/>
          <w:rtl/>
          <w:lang w:bidi="ar-DZ"/>
        </w:rPr>
        <w:t>المستعملة في تحقيق هدفها المنشود .</w:t>
      </w:r>
    </w:p>
    <w:p w:rsidR="00155848" w:rsidRDefault="00155848" w:rsidP="00155848">
      <w:pPr>
        <w:bidi/>
        <w:spacing w:line="360" w:lineRule="auto"/>
        <w:jc w:val="both"/>
        <w:rPr>
          <w:rFonts w:ascii="Simplified Arabic" w:hAnsi="Simplified Arabic" w:cs="Simplified Arabic"/>
          <w:sz w:val="32"/>
          <w:szCs w:val="32"/>
          <w:rtl/>
          <w:lang w:bidi="ar-DZ"/>
        </w:rPr>
      </w:pPr>
    </w:p>
    <w:p w:rsidR="009B68B6" w:rsidRPr="00F963AC" w:rsidRDefault="009B68B6" w:rsidP="009B68B6">
      <w:pPr>
        <w:bidi/>
        <w:spacing w:line="360" w:lineRule="auto"/>
        <w:jc w:val="both"/>
        <w:rPr>
          <w:rFonts w:ascii="Simplified Arabic" w:hAnsi="Simplified Arabic" w:cs="Simplified Arabic"/>
          <w:b/>
          <w:bCs/>
          <w:sz w:val="32"/>
          <w:szCs w:val="32"/>
          <w:rtl/>
          <w:lang w:bidi="ar-DZ"/>
        </w:rPr>
      </w:pPr>
      <w:r w:rsidRPr="00F963AC">
        <w:rPr>
          <w:rFonts w:ascii="Simplified Arabic" w:hAnsi="Simplified Arabic" w:cs="Simplified Arabic"/>
          <w:b/>
          <w:bCs/>
          <w:sz w:val="32"/>
          <w:szCs w:val="32"/>
          <w:rtl/>
          <w:lang w:bidi="ar-DZ"/>
        </w:rPr>
        <w:lastRenderedPageBreak/>
        <w:t>أهداف الدراسة :</w:t>
      </w:r>
    </w:p>
    <w:p w:rsidR="009B68B6" w:rsidRPr="009B68B6" w:rsidRDefault="009B68B6" w:rsidP="009B68B6">
      <w:pPr>
        <w:bidi/>
        <w:spacing w:line="360" w:lineRule="auto"/>
        <w:jc w:val="both"/>
        <w:rPr>
          <w:rFonts w:ascii="Simplified Arabic" w:hAnsi="Simplified Arabic" w:cs="Simplified Arabic"/>
          <w:sz w:val="32"/>
          <w:szCs w:val="32"/>
          <w:rtl/>
          <w:lang w:bidi="ar-DZ"/>
        </w:rPr>
      </w:pPr>
      <w:r w:rsidRPr="009B68B6">
        <w:rPr>
          <w:rFonts w:ascii="Simplified Arabic" w:hAnsi="Simplified Arabic" w:cs="Simplified Arabic"/>
          <w:sz w:val="32"/>
          <w:szCs w:val="32"/>
          <w:rtl/>
          <w:lang w:bidi="ar-DZ"/>
        </w:rPr>
        <w:t>إن البحث في هذا الموضوع يهدف إلى الوصول إلى النتائج أهمها :</w:t>
      </w:r>
    </w:p>
    <w:p w:rsidR="009B68B6" w:rsidRPr="009B68B6" w:rsidRDefault="009B68B6" w:rsidP="009B68B6">
      <w:pPr>
        <w:pStyle w:val="a3"/>
        <w:numPr>
          <w:ilvl w:val="0"/>
          <w:numId w:val="3"/>
        </w:numPr>
        <w:bidi/>
        <w:spacing w:line="360" w:lineRule="auto"/>
        <w:jc w:val="both"/>
        <w:rPr>
          <w:rFonts w:ascii="Simplified Arabic" w:hAnsi="Simplified Arabic" w:cs="Simplified Arabic"/>
          <w:sz w:val="32"/>
          <w:szCs w:val="32"/>
          <w:lang w:bidi="ar-DZ"/>
        </w:rPr>
      </w:pPr>
      <w:r w:rsidRPr="009B68B6">
        <w:rPr>
          <w:rFonts w:ascii="Simplified Arabic" w:hAnsi="Simplified Arabic" w:cs="Simplified Arabic"/>
          <w:sz w:val="32"/>
          <w:szCs w:val="32"/>
          <w:rtl/>
          <w:lang w:bidi="ar-DZ"/>
        </w:rPr>
        <w:t>التعريف بالإطار العام للجريمة المنظمة سواء كان الإطار الواقعي أو القانوني .</w:t>
      </w:r>
    </w:p>
    <w:p w:rsidR="009B68B6" w:rsidRPr="009B68B6" w:rsidRDefault="009B68B6" w:rsidP="009B68B6">
      <w:pPr>
        <w:pStyle w:val="a3"/>
        <w:numPr>
          <w:ilvl w:val="0"/>
          <w:numId w:val="3"/>
        </w:numPr>
        <w:bidi/>
        <w:spacing w:line="360" w:lineRule="auto"/>
        <w:jc w:val="both"/>
        <w:rPr>
          <w:rFonts w:ascii="Simplified Arabic" w:hAnsi="Simplified Arabic" w:cs="Simplified Arabic"/>
          <w:sz w:val="32"/>
          <w:szCs w:val="32"/>
          <w:lang w:bidi="ar-DZ"/>
        </w:rPr>
      </w:pPr>
      <w:r w:rsidRPr="009B68B6">
        <w:rPr>
          <w:rFonts w:ascii="Simplified Arabic" w:hAnsi="Simplified Arabic" w:cs="Simplified Arabic"/>
          <w:sz w:val="32"/>
          <w:szCs w:val="32"/>
          <w:rtl/>
          <w:lang w:bidi="ar-DZ"/>
        </w:rPr>
        <w:t>معرفة إذا كانت هناك سياسة جنائية دولية و إقليمية مرصودة لمكافحة الجريمة المنظمة .</w:t>
      </w:r>
    </w:p>
    <w:p w:rsidR="009B68B6" w:rsidRDefault="009B68B6" w:rsidP="009B68B6">
      <w:pPr>
        <w:bidi/>
        <w:spacing w:line="360" w:lineRule="auto"/>
        <w:jc w:val="both"/>
        <w:rPr>
          <w:rFonts w:ascii="Simplified Arabic" w:hAnsi="Simplified Arabic" w:cs="Simplified Arabic"/>
          <w:b/>
          <w:bCs/>
          <w:sz w:val="32"/>
          <w:szCs w:val="32"/>
          <w:rtl/>
          <w:lang w:bidi="ar-DZ"/>
        </w:rPr>
      </w:pPr>
      <w:r w:rsidRPr="00F963AC">
        <w:rPr>
          <w:rFonts w:ascii="Simplified Arabic" w:hAnsi="Simplified Arabic" w:cs="Simplified Arabic"/>
          <w:b/>
          <w:bCs/>
          <w:sz w:val="32"/>
          <w:szCs w:val="32"/>
          <w:rtl/>
          <w:lang w:bidi="ar-DZ"/>
        </w:rPr>
        <w:t>المنهج المتبع :</w:t>
      </w:r>
    </w:p>
    <w:p w:rsidR="00991365" w:rsidRPr="00991365" w:rsidRDefault="00991365" w:rsidP="00991365">
      <w:pPr>
        <w:bidi/>
        <w:spacing w:line="360" w:lineRule="auto"/>
        <w:jc w:val="both"/>
        <w:rPr>
          <w:rFonts w:ascii="Simplified Arabic" w:hAnsi="Simplified Arabic" w:cs="Simplified Arabic"/>
          <w:sz w:val="32"/>
          <w:szCs w:val="32"/>
          <w:rtl/>
          <w:lang w:bidi="ar-DZ"/>
        </w:rPr>
      </w:pPr>
      <w:r w:rsidRPr="00991365">
        <w:rPr>
          <w:rFonts w:ascii="Simplified Arabic" w:hAnsi="Simplified Arabic" w:cs="Simplified Arabic" w:hint="cs"/>
          <w:sz w:val="32"/>
          <w:szCs w:val="32"/>
          <w:rtl/>
          <w:lang w:bidi="ar-DZ"/>
        </w:rPr>
        <w:t xml:space="preserve">بالنظر إلى طبيعة الموضوع وبغية الإجابة عن الإشكالية المطروحة و الإحاطة بمختلف جوانب الموضوع تم المزج بين ثلاثة أنواع من المناهج </w:t>
      </w:r>
      <w:r>
        <w:rPr>
          <w:rFonts w:ascii="Simplified Arabic" w:hAnsi="Simplified Arabic" w:cs="Simplified Arabic" w:hint="cs"/>
          <w:sz w:val="32"/>
          <w:szCs w:val="32"/>
          <w:rtl/>
          <w:lang w:bidi="ar-DZ"/>
        </w:rPr>
        <w:t>:</w:t>
      </w:r>
    </w:p>
    <w:p w:rsidR="00991365" w:rsidRPr="00991365" w:rsidRDefault="00991365" w:rsidP="00991365">
      <w:pPr>
        <w:pStyle w:val="a3"/>
        <w:numPr>
          <w:ilvl w:val="0"/>
          <w:numId w:val="4"/>
        </w:numPr>
        <w:bidi/>
        <w:spacing w:line="360" w:lineRule="auto"/>
        <w:jc w:val="both"/>
        <w:rPr>
          <w:rFonts w:ascii="Simplified Arabic" w:hAnsi="Simplified Arabic" w:cs="Simplified Arabic"/>
          <w:sz w:val="32"/>
          <w:szCs w:val="32"/>
          <w:lang w:bidi="ar-DZ"/>
        </w:rPr>
      </w:pPr>
      <w:r w:rsidRPr="00991365">
        <w:rPr>
          <w:rFonts w:ascii="Simplified Arabic" w:hAnsi="Simplified Arabic" w:cs="Simplified Arabic" w:hint="cs"/>
          <w:sz w:val="32"/>
          <w:szCs w:val="32"/>
          <w:rtl/>
          <w:lang w:bidi="ar-DZ"/>
        </w:rPr>
        <w:t>تم اعتماد المنهج الوصفي في تبيان الجوانب النظرية</w:t>
      </w:r>
      <w:r>
        <w:rPr>
          <w:rFonts w:ascii="Simplified Arabic" w:hAnsi="Simplified Arabic" w:cs="Simplified Arabic" w:hint="cs"/>
          <w:sz w:val="32"/>
          <w:szCs w:val="32"/>
          <w:rtl/>
          <w:lang w:bidi="ar-DZ"/>
        </w:rPr>
        <w:t xml:space="preserve"> و القانونية</w:t>
      </w:r>
      <w:r w:rsidRPr="00991365">
        <w:rPr>
          <w:rFonts w:ascii="Simplified Arabic" w:hAnsi="Simplified Arabic" w:cs="Simplified Arabic" w:hint="cs"/>
          <w:sz w:val="32"/>
          <w:szCs w:val="32"/>
          <w:rtl/>
          <w:lang w:bidi="ar-DZ"/>
        </w:rPr>
        <w:t xml:space="preserve"> للجريمة المنظمة .</w:t>
      </w:r>
    </w:p>
    <w:p w:rsidR="00991365" w:rsidRPr="00991365" w:rsidRDefault="00991365" w:rsidP="00991365">
      <w:pPr>
        <w:pStyle w:val="a3"/>
        <w:numPr>
          <w:ilvl w:val="0"/>
          <w:numId w:val="4"/>
        </w:numPr>
        <w:bidi/>
        <w:spacing w:line="360" w:lineRule="auto"/>
        <w:jc w:val="both"/>
        <w:rPr>
          <w:rFonts w:ascii="Simplified Arabic" w:hAnsi="Simplified Arabic" w:cs="Simplified Arabic"/>
          <w:sz w:val="32"/>
          <w:szCs w:val="32"/>
          <w:lang w:bidi="ar-DZ"/>
        </w:rPr>
      </w:pPr>
      <w:r w:rsidRPr="00991365">
        <w:rPr>
          <w:rFonts w:ascii="Simplified Arabic" w:hAnsi="Simplified Arabic" w:cs="Simplified Arabic" w:hint="cs"/>
          <w:sz w:val="32"/>
          <w:szCs w:val="32"/>
          <w:rtl/>
          <w:lang w:bidi="ar-DZ"/>
        </w:rPr>
        <w:t>تم اعتماد المنهج التحليلي لتوضيح أشكال الجريمة المنظمة .</w:t>
      </w:r>
    </w:p>
    <w:p w:rsidR="00991365" w:rsidRPr="00991365" w:rsidRDefault="00991365" w:rsidP="00991365">
      <w:pPr>
        <w:pStyle w:val="a3"/>
        <w:numPr>
          <w:ilvl w:val="0"/>
          <w:numId w:val="4"/>
        </w:numPr>
        <w:bidi/>
        <w:spacing w:line="360" w:lineRule="auto"/>
        <w:jc w:val="both"/>
        <w:rPr>
          <w:rFonts w:ascii="Simplified Arabic" w:hAnsi="Simplified Arabic" w:cs="Simplified Arabic"/>
          <w:sz w:val="32"/>
          <w:szCs w:val="32"/>
          <w:rtl/>
          <w:lang w:bidi="ar-DZ"/>
        </w:rPr>
      </w:pPr>
      <w:r w:rsidRPr="00991365">
        <w:rPr>
          <w:rFonts w:ascii="Simplified Arabic" w:hAnsi="Simplified Arabic" w:cs="Simplified Arabic" w:hint="cs"/>
          <w:sz w:val="32"/>
          <w:szCs w:val="32"/>
          <w:rtl/>
          <w:lang w:bidi="ar-DZ"/>
        </w:rPr>
        <w:t xml:space="preserve">تم اعتماد المنهج المقارن في بعض المواطن من خلال مقارنة الجريمة المنظمة مع غيرها من الجرائم المشابهة لها . </w:t>
      </w:r>
    </w:p>
    <w:p w:rsidR="009B68B6" w:rsidRDefault="009B68B6" w:rsidP="009B68B6">
      <w:pPr>
        <w:bidi/>
        <w:spacing w:line="360" w:lineRule="auto"/>
        <w:jc w:val="both"/>
        <w:rPr>
          <w:rFonts w:ascii="Simplified Arabic" w:hAnsi="Simplified Arabic" w:cs="Simplified Arabic" w:hint="cs"/>
          <w:b/>
          <w:bCs/>
          <w:sz w:val="32"/>
          <w:szCs w:val="32"/>
          <w:rtl/>
          <w:lang w:bidi="ar-DZ"/>
        </w:rPr>
      </w:pPr>
      <w:r w:rsidRPr="00F963AC">
        <w:rPr>
          <w:rFonts w:ascii="Simplified Arabic" w:hAnsi="Simplified Arabic" w:cs="Simplified Arabic"/>
          <w:b/>
          <w:bCs/>
          <w:sz w:val="32"/>
          <w:szCs w:val="32"/>
          <w:rtl/>
          <w:lang w:bidi="ar-DZ"/>
        </w:rPr>
        <w:t>الإشكالية :</w:t>
      </w:r>
    </w:p>
    <w:p w:rsidR="00393E0F" w:rsidRDefault="00393E0F" w:rsidP="00393E0F">
      <w:pPr>
        <w:bidi/>
        <w:spacing w:line="360" w:lineRule="auto"/>
        <w:jc w:val="both"/>
        <w:rPr>
          <w:rFonts w:ascii="Simplified Arabic" w:hAnsi="Simplified Arabic" w:cs="Simplified Arabic"/>
          <w:sz w:val="32"/>
          <w:szCs w:val="32"/>
          <w:rtl/>
          <w:lang w:bidi="ar-DZ"/>
        </w:rPr>
      </w:pPr>
      <w:r w:rsidRPr="009B68B6">
        <w:rPr>
          <w:rFonts w:ascii="Simplified Arabic" w:hAnsi="Simplified Arabic" w:cs="Simplified Arabic"/>
          <w:sz w:val="32"/>
          <w:szCs w:val="32"/>
          <w:rtl/>
          <w:lang w:bidi="ar-DZ"/>
        </w:rPr>
        <w:t>إن البحث في مثل هذه المشكلة (الجريمة المنظمة</w:t>
      </w:r>
      <w:r>
        <w:rPr>
          <w:rFonts w:ascii="Simplified Arabic" w:hAnsi="Simplified Arabic" w:cs="Simplified Arabic"/>
          <w:sz w:val="32"/>
          <w:szCs w:val="32"/>
          <w:rtl/>
          <w:lang w:bidi="ar-DZ"/>
        </w:rPr>
        <w:t xml:space="preserve"> ومكافحتها على المستويين الدولي</w:t>
      </w:r>
      <w:r>
        <w:rPr>
          <w:rFonts w:ascii="Simplified Arabic" w:hAnsi="Simplified Arabic" w:cs="Simplified Arabic" w:hint="cs"/>
          <w:sz w:val="32"/>
          <w:szCs w:val="32"/>
          <w:rtl/>
          <w:lang w:bidi="ar-DZ"/>
        </w:rPr>
        <w:t xml:space="preserve"> </w:t>
      </w:r>
    </w:p>
    <w:p w:rsidR="00393E0F" w:rsidRDefault="00393E0F" w:rsidP="00393E0F">
      <w:pPr>
        <w:bidi/>
        <w:spacing w:line="360" w:lineRule="auto"/>
        <w:jc w:val="both"/>
        <w:rPr>
          <w:rFonts w:ascii="Simplified Arabic" w:hAnsi="Simplified Arabic" w:cs="Simplified Arabic"/>
          <w:sz w:val="32"/>
          <w:szCs w:val="32"/>
          <w:rtl/>
          <w:lang w:bidi="ar-DZ"/>
        </w:rPr>
      </w:pPr>
      <w:r w:rsidRPr="009B68B6">
        <w:rPr>
          <w:rFonts w:ascii="Simplified Arabic" w:hAnsi="Simplified Arabic" w:cs="Simplified Arabic"/>
          <w:sz w:val="32"/>
          <w:szCs w:val="32"/>
          <w:rtl/>
          <w:lang w:bidi="ar-DZ"/>
        </w:rPr>
        <w:t xml:space="preserve">و الإقليمي) </w:t>
      </w:r>
    </w:p>
    <w:p w:rsidR="00393E0F" w:rsidRPr="00F963AC" w:rsidRDefault="00393E0F" w:rsidP="00393E0F">
      <w:pPr>
        <w:bidi/>
        <w:spacing w:line="360" w:lineRule="auto"/>
        <w:jc w:val="both"/>
        <w:rPr>
          <w:rFonts w:ascii="Simplified Arabic" w:hAnsi="Simplified Arabic" w:cs="Simplified Arabic"/>
          <w:b/>
          <w:bCs/>
          <w:sz w:val="32"/>
          <w:szCs w:val="32"/>
          <w:rtl/>
          <w:lang w:bidi="ar-DZ"/>
        </w:rPr>
      </w:pPr>
      <w:r w:rsidRPr="009B68B6">
        <w:rPr>
          <w:rFonts w:ascii="Simplified Arabic" w:hAnsi="Simplified Arabic" w:cs="Simplified Arabic"/>
          <w:sz w:val="32"/>
          <w:szCs w:val="32"/>
          <w:rtl/>
          <w:lang w:bidi="ar-DZ"/>
        </w:rPr>
        <w:lastRenderedPageBreak/>
        <w:t>يدفعنا إلى طرح الإشكالية التالية :</w:t>
      </w:r>
    </w:p>
    <w:p w:rsidR="005E2094" w:rsidRDefault="005E2094" w:rsidP="005E2094">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 ما المقصود بالجريمة المنظمة .</w:t>
      </w:r>
    </w:p>
    <w:p w:rsidR="005E2094" w:rsidRDefault="005E2094" w:rsidP="00393E0F">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2- ماهي الآليات الم</w:t>
      </w:r>
      <w:r w:rsidR="00393E0F">
        <w:rPr>
          <w:rFonts w:ascii="Simplified Arabic" w:hAnsi="Simplified Arabic" w:cs="Simplified Arabic" w:hint="cs"/>
          <w:sz w:val="32"/>
          <w:szCs w:val="32"/>
          <w:rtl/>
          <w:lang w:bidi="ar-DZ"/>
        </w:rPr>
        <w:t>ر</w:t>
      </w:r>
      <w:r>
        <w:rPr>
          <w:rFonts w:ascii="Simplified Arabic" w:hAnsi="Simplified Arabic" w:cs="Simplified Arabic" w:hint="cs"/>
          <w:sz w:val="32"/>
          <w:szCs w:val="32"/>
          <w:rtl/>
          <w:lang w:bidi="ar-DZ"/>
        </w:rPr>
        <w:t>صو</w:t>
      </w:r>
      <w:r w:rsidR="00393E0F">
        <w:rPr>
          <w:rFonts w:ascii="Simplified Arabic" w:hAnsi="Simplified Arabic" w:cs="Simplified Arabic" w:hint="cs"/>
          <w:sz w:val="32"/>
          <w:szCs w:val="32"/>
          <w:rtl/>
          <w:lang w:bidi="ar-DZ"/>
        </w:rPr>
        <w:t>د</w:t>
      </w:r>
      <w:r>
        <w:rPr>
          <w:rFonts w:ascii="Simplified Arabic" w:hAnsi="Simplified Arabic" w:cs="Simplified Arabic" w:hint="cs"/>
          <w:sz w:val="32"/>
          <w:szCs w:val="32"/>
          <w:rtl/>
          <w:lang w:bidi="ar-DZ"/>
        </w:rPr>
        <w:t>ة لمكافحة الجريمة المنظمة .</w:t>
      </w:r>
    </w:p>
    <w:p w:rsidR="00E719FA" w:rsidRPr="009B68B6" w:rsidRDefault="005E2094" w:rsidP="005E2094">
      <w:p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3- هل نجحت</w:t>
      </w:r>
      <w:r w:rsidR="00393E0F">
        <w:rPr>
          <w:rFonts w:ascii="Simplified Arabic" w:hAnsi="Simplified Arabic" w:cs="Simplified Arabic" w:hint="cs"/>
          <w:sz w:val="32"/>
          <w:szCs w:val="32"/>
          <w:rtl/>
          <w:lang w:bidi="ar-DZ"/>
        </w:rPr>
        <w:t xml:space="preserve"> الجهود الدولية و الإقليمية في الحد من هذه الجريمة .</w:t>
      </w:r>
      <w:r>
        <w:rPr>
          <w:rFonts w:ascii="Simplified Arabic" w:hAnsi="Simplified Arabic" w:cs="Simplified Arabic" w:hint="cs"/>
          <w:sz w:val="32"/>
          <w:szCs w:val="32"/>
          <w:rtl/>
          <w:lang w:bidi="ar-DZ"/>
        </w:rPr>
        <w:t xml:space="preserve">  </w:t>
      </w:r>
      <w:r w:rsidR="00E719FA" w:rsidRPr="009B68B6">
        <w:rPr>
          <w:rFonts w:ascii="Simplified Arabic" w:hAnsi="Simplified Arabic" w:cs="Simplified Arabic"/>
          <w:sz w:val="32"/>
          <w:szCs w:val="32"/>
          <w:rtl/>
          <w:lang w:bidi="ar-DZ"/>
        </w:rPr>
        <w:t xml:space="preserve">  </w:t>
      </w:r>
    </w:p>
    <w:p w:rsidR="00271016" w:rsidRDefault="00541FF3" w:rsidP="00A5690A">
      <w:pPr>
        <w:bidi/>
        <w:spacing w:line="360" w:lineRule="auto"/>
        <w:ind w:left="-2"/>
        <w:jc w:val="both"/>
        <w:rPr>
          <w:rFonts w:ascii="Simplified Arabic" w:hAnsi="Simplified Arabic" w:cs="Simplified Arabic"/>
          <w:b/>
          <w:bCs/>
          <w:sz w:val="32"/>
          <w:szCs w:val="32"/>
          <w:rtl/>
          <w:lang w:bidi="ar-DZ"/>
        </w:rPr>
      </w:pPr>
      <w:r w:rsidRPr="00541FF3">
        <w:rPr>
          <w:rFonts w:ascii="Simplified Arabic" w:hAnsi="Simplified Arabic" w:cs="Simplified Arabic" w:hint="cs"/>
          <w:b/>
          <w:bCs/>
          <w:sz w:val="32"/>
          <w:szCs w:val="32"/>
          <w:rtl/>
          <w:lang w:bidi="ar-DZ"/>
        </w:rPr>
        <w:t>خطة البحث :</w:t>
      </w:r>
    </w:p>
    <w:p w:rsidR="00541FF3" w:rsidRPr="00541FF3" w:rsidRDefault="00541FF3" w:rsidP="00F90564">
      <w:pPr>
        <w:bidi/>
        <w:spacing w:line="360" w:lineRule="auto"/>
        <w:ind w:left="-2"/>
        <w:jc w:val="both"/>
        <w:rPr>
          <w:rFonts w:ascii="Simplified Arabic" w:hAnsi="Simplified Arabic" w:cs="Simplified Arabic"/>
          <w:sz w:val="32"/>
          <w:szCs w:val="32"/>
          <w:lang w:bidi="ar-DZ"/>
        </w:rPr>
      </w:pPr>
      <w:r w:rsidRPr="00541FF3">
        <w:rPr>
          <w:rFonts w:ascii="Simplified Arabic" w:hAnsi="Simplified Arabic" w:cs="Simplified Arabic" w:hint="cs"/>
          <w:sz w:val="32"/>
          <w:szCs w:val="32"/>
          <w:rtl/>
          <w:lang w:bidi="ar-DZ"/>
        </w:rPr>
        <w:t>بغية الإجابة على</w:t>
      </w:r>
      <w:r>
        <w:rPr>
          <w:rFonts w:ascii="Simplified Arabic" w:hAnsi="Simplified Arabic" w:cs="Simplified Arabic" w:hint="cs"/>
          <w:sz w:val="32"/>
          <w:szCs w:val="32"/>
          <w:rtl/>
          <w:lang w:bidi="ar-DZ"/>
        </w:rPr>
        <w:t xml:space="preserve"> </w:t>
      </w:r>
      <w:r w:rsidRPr="00541FF3">
        <w:rPr>
          <w:rFonts w:ascii="Simplified Arabic" w:hAnsi="Simplified Arabic" w:cs="Simplified Arabic" w:hint="cs"/>
          <w:sz w:val="32"/>
          <w:szCs w:val="32"/>
          <w:rtl/>
          <w:lang w:bidi="ar-DZ"/>
        </w:rPr>
        <w:t>إشكالية</w:t>
      </w:r>
      <w:r>
        <w:rPr>
          <w:rFonts w:ascii="Simplified Arabic" w:hAnsi="Simplified Arabic" w:cs="Simplified Arabic" w:hint="cs"/>
          <w:sz w:val="32"/>
          <w:szCs w:val="32"/>
          <w:rtl/>
          <w:lang w:bidi="ar-DZ"/>
        </w:rPr>
        <w:t xml:space="preserve"> البحث تم تقسيم</w:t>
      </w:r>
      <w:r w:rsidR="00F90564">
        <w:rPr>
          <w:rFonts w:ascii="Simplified Arabic" w:hAnsi="Simplified Arabic" w:cs="Simplified Arabic" w:hint="cs"/>
          <w:sz w:val="32"/>
          <w:szCs w:val="32"/>
          <w:rtl/>
          <w:lang w:bidi="ar-DZ"/>
        </w:rPr>
        <w:t xml:space="preserve"> الدراسة إلى فصلين خصص الفصل الأول لدراسة الإطار العام للجريمة المنظمة ويشتمل على مبحثين ، الأول تم التعرض فيه للإطار الواقعي للجريمة المنظمة من مفهوم وخصائص وصور مع التمييز هذه الأخيرة مع غيرها من الأنشطة الإجرامية المشابهة لها فيما خصص المبحث الثاني للإطار القانوني من خلال بيان الأركان العامة لهذه الجريمة وأهم الجزاءات المقررة لها، أما الفصل الثاني والذي تم تخصيصه إلى آليات مكافحة الجريمة المنظمة على المستويين الدولي و الإقليمي ضمن مبحثين الأول للتعاون الدولي و الثاني للتعاون الإقليمي .  </w:t>
      </w:r>
      <w:r w:rsidRPr="00541FF3">
        <w:rPr>
          <w:rFonts w:ascii="Simplified Arabic" w:hAnsi="Simplified Arabic" w:cs="Simplified Arabic" w:hint="cs"/>
          <w:sz w:val="32"/>
          <w:szCs w:val="32"/>
          <w:rtl/>
          <w:lang w:bidi="ar-DZ"/>
        </w:rPr>
        <w:t xml:space="preserve"> </w:t>
      </w:r>
    </w:p>
    <w:sectPr w:rsidR="00541FF3" w:rsidRPr="00541FF3" w:rsidSect="00D132B0">
      <w:footerReference w:type="default" r:id="rId7"/>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4B3" w:rsidRDefault="00F514B3" w:rsidP="00271016">
      <w:pPr>
        <w:spacing w:after="0" w:line="240" w:lineRule="auto"/>
      </w:pPr>
      <w:r>
        <w:separator/>
      </w:r>
    </w:p>
  </w:endnote>
  <w:endnote w:type="continuationSeparator" w:id="1">
    <w:p w:rsidR="00F514B3" w:rsidRDefault="00F514B3" w:rsidP="002710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10000000000000000"/>
    <w:charset w:val="B2"/>
    <w:family w:val="auto"/>
    <w:pitch w:val="variable"/>
    <w:sig w:usb0="00002001" w:usb1="00000000" w:usb2="00000000" w:usb3="00000000" w:csb0="0000004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23032"/>
      <w:docPartObj>
        <w:docPartGallery w:val="Page Numbers (Bottom of Page)"/>
        <w:docPartUnique/>
      </w:docPartObj>
    </w:sdtPr>
    <w:sdtContent>
      <w:p w:rsidR="00541FF3" w:rsidRDefault="00393E0F">
        <w:pPr>
          <w:pStyle w:val="a5"/>
          <w:jc w:val="center"/>
        </w:pPr>
        <w:r>
          <w:pict>
            <v:shapetype id="_x0000_t110" coordsize="21600,21600" o:spt="110" path="m10800,l,10800,10800,21600,21600,10800xe">
              <v:stroke joinstyle="miter"/>
              <v:path gradientshapeok="t" o:connecttype="rect" textboxrect="5400,5400,16200,16200"/>
            </v:shapetype>
            <v:shape id="_x0000_s6145"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541FF3" w:rsidRDefault="00403B7B">
        <w:pPr>
          <w:pStyle w:val="a5"/>
          <w:jc w:val="center"/>
        </w:pPr>
        <w:fldSimple w:instr=" PAGE    \* MERGEFORMAT ">
          <w:r w:rsidR="00393E0F" w:rsidRPr="00393E0F">
            <w:rPr>
              <w:rFonts w:cs="Calibri"/>
              <w:noProof/>
              <w:lang w:val="ar-SA"/>
            </w:rPr>
            <w:t>4</w:t>
          </w:r>
        </w:fldSimple>
      </w:p>
    </w:sdtContent>
  </w:sdt>
  <w:p w:rsidR="00541FF3" w:rsidRDefault="00541FF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4B3" w:rsidRDefault="00F514B3" w:rsidP="00271016">
      <w:pPr>
        <w:spacing w:after="0" w:line="240" w:lineRule="auto"/>
      </w:pPr>
      <w:r>
        <w:separator/>
      </w:r>
    </w:p>
  </w:footnote>
  <w:footnote w:type="continuationSeparator" w:id="1">
    <w:p w:rsidR="00F514B3" w:rsidRDefault="00F514B3" w:rsidP="002710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66923"/>
    <w:multiLevelType w:val="hybridMultilevel"/>
    <w:tmpl w:val="27C645B4"/>
    <w:lvl w:ilvl="0" w:tplc="4CC226A0">
      <w:start w:val="1"/>
      <w:numFmt w:val="decimal"/>
      <w:lvlText w:val="%1-"/>
      <w:lvlJc w:val="left"/>
      <w:pPr>
        <w:ind w:left="1080" w:hanging="720"/>
      </w:pPr>
      <w:rPr>
        <w:rFonts w:ascii="Simplified Arabic" w:hAnsi="Simplified Arabic" w:cs="Simplified Arabic"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7E65F19"/>
    <w:multiLevelType w:val="hybridMultilevel"/>
    <w:tmpl w:val="E8F0F836"/>
    <w:lvl w:ilvl="0" w:tplc="45E26D26">
      <w:start w:val="1"/>
      <w:numFmt w:val="decimal"/>
      <w:lvlText w:val="%1-"/>
      <w:lvlJc w:val="left"/>
      <w:pPr>
        <w:ind w:left="1080" w:hanging="720"/>
      </w:pPr>
      <w:rPr>
        <w:rFonts w:ascii="Simplified Arabic" w:hAnsi="Simplified Arabic" w:cs="Simplified Arabic"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9D13E03"/>
    <w:multiLevelType w:val="hybridMultilevel"/>
    <w:tmpl w:val="162867AC"/>
    <w:lvl w:ilvl="0" w:tplc="F04ADDDE">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5E63B7C"/>
    <w:multiLevelType w:val="hybridMultilevel"/>
    <w:tmpl w:val="B8E0D826"/>
    <w:lvl w:ilvl="0" w:tplc="9F5C0156">
      <w:start w:val="3"/>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3314"/>
    <o:shapelayout v:ext="edit">
      <o:idmap v:ext="edit" data="6"/>
    </o:shapelayout>
  </w:hdrShapeDefaults>
  <w:footnotePr>
    <w:footnote w:id="0"/>
    <w:footnote w:id="1"/>
  </w:footnotePr>
  <w:endnotePr>
    <w:endnote w:id="0"/>
    <w:endnote w:id="1"/>
  </w:endnotePr>
  <w:compat>
    <w:useFELayout/>
  </w:compat>
  <w:rsids>
    <w:rsidRoot w:val="007370F4"/>
    <w:rsid w:val="000D018C"/>
    <w:rsid w:val="00155848"/>
    <w:rsid w:val="00271016"/>
    <w:rsid w:val="002D315C"/>
    <w:rsid w:val="002F169D"/>
    <w:rsid w:val="002F7A31"/>
    <w:rsid w:val="00343B6A"/>
    <w:rsid w:val="00393E0F"/>
    <w:rsid w:val="00403B7B"/>
    <w:rsid w:val="004714C9"/>
    <w:rsid w:val="004916E9"/>
    <w:rsid w:val="004E32DB"/>
    <w:rsid w:val="004E67DA"/>
    <w:rsid w:val="0050150E"/>
    <w:rsid w:val="00541FF3"/>
    <w:rsid w:val="00587DEF"/>
    <w:rsid w:val="0059369D"/>
    <w:rsid w:val="005E2094"/>
    <w:rsid w:val="0060128A"/>
    <w:rsid w:val="0068725B"/>
    <w:rsid w:val="006C4712"/>
    <w:rsid w:val="006D42BD"/>
    <w:rsid w:val="007370F4"/>
    <w:rsid w:val="0076379B"/>
    <w:rsid w:val="00811688"/>
    <w:rsid w:val="0085157F"/>
    <w:rsid w:val="008F2609"/>
    <w:rsid w:val="00925375"/>
    <w:rsid w:val="00991365"/>
    <w:rsid w:val="009B68B6"/>
    <w:rsid w:val="00A5690A"/>
    <w:rsid w:val="00B77D04"/>
    <w:rsid w:val="00C10E39"/>
    <w:rsid w:val="00CF1E52"/>
    <w:rsid w:val="00D132B0"/>
    <w:rsid w:val="00D92063"/>
    <w:rsid w:val="00DB0983"/>
    <w:rsid w:val="00DF31E5"/>
    <w:rsid w:val="00E20A31"/>
    <w:rsid w:val="00E42B97"/>
    <w:rsid w:val="00E719FA"/>
    <w:rsid w:val="00EF1A41"/>
    <w:rsid w:val="00EF70D2"/>
    <w:rsid w:val="00F4021B"/>
    <w:rsid w:val="00F514B3"/>
    <w:rsid w:val="00F90564"/>
    <w:rsid w:val="00F963A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2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79B"/>
    <w:pPr>
      <w:ind w:left="720"/>
      <w:contextualSpacing/>
    </w:pPr>
  </w:style>
  <w:style w:type="paragraph" w:styleId="a4">
    <w:name w:val="header"/>
    <w:basedOn w:val="a"/>
    <w:link w:val="Char"/>
    <w:uiPriority w:val="99"/>
    <w:semiHidden/>
    <w:unhideWhenUsed/>
    <w:rsid w:val="00541FF3"/>
    <w:pPr>
      <w:tabs>
        <w:tab w:val="center" w:pos="4153"/>
        <w:tab w:val="right" w:pos="8306"/>
      </w:tabs>
      <w:spacing w:after="0" w:line="240" w:lineRule="auto"/>
    </w:pPr>
  </w:style>
  <w:style w:type="character" w:customStyle="1" w:styleId="Char">
    <w:name w:val="رأس صفحة Char"/>
    <w:basedOn w:val="a0"/>
    <w:link w:val="a4"/>
    <w:uiPriority w:val="99"/>
    <w:semiHidden/>
    <w:rsid w:val="00541FF3"/>
  </w:style>
  <w:style w:type="paragraph" w:styleId="a5">
    <w:name w:val="footer"/>
    <w:basedOn w:val="a"/>
    <w:link w:val="Char0"/>
    <w:uiPriority w:val="99"/>
    <w:unhideWhenUsed/>
    <w:rsid w:val="00541FF3"/>
    <w:pPr>
      <w:tabs>
        <w:tab w:val="center" w:pos="4153"/>
        <w:tab w:val="right" w:pos="8306"/>
      </w:tabs>
      <w:spacing w:after="0" w:line="240" w:lineRule="auto"/>
    </w:pPr>
  </w:style>
  <w:style w:type="character" w:customStyle="1" w:styleId="Char0">
    <w:name w:val="تذييل صفحة Char"/>
    <w:basedOn w:val="a0"/>
    <w:link w:val="a5"/>
    <w:uiPriority w:val="99"/>
    <w:rsid w:val="00541FF3"/>
  </w:style>
</w:styles>
</file>

<file path=word/webSettings.xml><?xml version="1.0" encoding="utf-8"?>
<w:webSettings xmlns:r="http://schemas.openxmlformats.org/officeDocument/2006/relationships" xmlns:w="http://schemas.openxmlformats.org/wordprocessingml/2006/main">
  <w:divs>
    <w:div w:id="173743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518</Words>
  <Characters>2955</Characters>
  <Application>Microsoft Office Word</Application>
  <DocSecurity>0</DocSecurity>
  <Lines>24</Lines>
  <Paragraphs>6</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GeNeRaL aM</dc:creator>
  <cp:lastModifiedBy>alia</cp:lastModifiedBy>
  <cp:revision>20</cp:revision>
  <dcterms:created xsi:type="dcterms:W3CDTF">2015-08-22T15:45:00Z</dcterms:created>
  <dcterms:modified xsi:type="dcterms:W3CDTF">2015-11-11T03:27:00Z</dcterms:modified>
</cp:coreProperties>
</file>